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BF7EF" w14:textId="77777777" w:rsidR="00DC481D" w:rsidRPr="00BD4E03" w:rsidRDefault="00DC481D" w:rsidP="00284780">
      <w:pPr>
        <w:jc w:val="center"/>
        <w:rPr>
          <w:rFonts w:ascii="Arial" w:hAnsi="Arial" w:cs="Arial"/>
          <w:b/>
          <w:sz w:val="40"/>
          <w:szCs w:val="40"/>
        </w:rPr>
      </w:pPr>
      <w:r w:rsidRPr="00BD4E03">
        <w:rPr>
          <w:rFonts w:ascii="Arial" w:hAnsi="Arial" w:cs="Arial"/>
          <w:b/>
          <w:sz w:val="40"/>
          <w:szCs w:val="40"/>
        </w:rPr>
        <w:t>Pilot’s Personal Proficiency Plan</w:t>
      </w:r>
    </w:p>
    <w:p w14:paraId="66535AB9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>Name________________________________________________     Date__________________</w:t>
      </w:r>
    </w:p>
    <w:p w14:paraId="26CC4F50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>How many hours have you flown in the last year, last 3 months, last month?</w:t>
      </w:r>
    </w:p>
    <w:p w14:paraId="070B7D51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>______     ______     ______</w:t>
      </w:r>
    </w:p>
    <w:p w14:paraId="5ED34A51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 xml:space="preserve">How many hours per year, 3 months, month do you think you should fly to remain </w:t>
      </w:r>
      <w:r w:rsidRPr="00BD4E03">
        <w:rPr>
          <w:rFonts w:ascii="Arial" w:hAnsi="Arial" w:cs="Arial"/>
          <w:b/>
          <w:sz w:val="28"/>
          <w:szCs w:val="28"/>
        </w:rPr>
        <w:t>Proficient</w:t>
      </w:r>
      <w:r w:rsidRPr="00BD4E03">
        <w:rPr>
          <w:rFonts w:ascii="Arial" w:hAnsi="Arial" w:cs="Arial"/>
          <w:sz w:val="28"/>
          <w:szCs w:val="28"/>
        </w:rPr>
        <w:t>?</w:t>
      </w:r>
    </w:p>
    <w:p w14:paraId="6AD6E09C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>______     ______     ______</w:t>
      </w:r>
    </w:p>
    <w:p w14:paraId="5073C30C" w14:textId="77777777" w:rsidR="0077665F" w:rsidRPr="00BD4E03" w:rsidRDefault="00DC481D">
      <w:pPr>
        <w:rPr>
          <w:rFonts w:ascii="Arial" w:hAnsi="Arial" w:cs="Arial"/>
          <w:sz w:val="24"/>
          <w:szCs w:val="24"/>
        </w:rPr>
      </w:pPr>
      <w:r w:rsidRPr="00BD4E03">
        <w:rPr>
          <w:rFonts w:ascii="Arial" w:hAnsi="Arial" w:cs="Arial"/>
          <w:sz w:val="24"/>
          <w:szCs w:val="24"/>
        </w:rPr>
        <w:t>[Note:  CSP Currency Requirement</w:t>
      </w:r>
      <w:r w:rsidR="0077665F" w:rsidRPr="00BD4E03">
        <w:rPr>
          <w:rFonts w:ascii="Arial" w:hAnsi="Arial" w:cs="Arial"/>
          <w:sz w:val="24"/>
          <w:szCs w:val="24"/>
        </w:rPr>
        <w:t>s:</w:t>
      </w:r>
      <w:r w:rsidR="00CA5382" w:rsidRPr="00BD4E03">
        <w:rPr>
          <w:rFonts w:ascii="Arial" w:hAnsi="Arial" w:cs="Arial"/>
          <w:sz w:val="24"/>
          <w:szCs w:val="24"/>
        </w:rPr>
        <w:t xml:space="preserve"> </w:t>
      </w:r>
    </w:p>
    <w:p w14:paraId="040E7F4D" w14:textId="77777777" w:rsidR="0077665F" w:rsidRPr="00BD4E03" w:rsidRDefault="00DC481D" w:rsidP="007766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4E03">
        <w:rPr>
          <w:rFonts w:ascii="Arial" w:hAnsi="Arial" w:cs="Arial"/>
          <w:sz w:val="24"/>
          <w:szCs w:val="24"/>
        </w:rPr>
        <w:t>Student Pilots are required to have flown with a CFI within the last thirty days</w:t>
      </w:r>
    </w:p>
    <w:p w14:paraId="3B365B94" w14:textId="77777777" w:rsidR="00DC481D" w:rsidRPr="00BD4E03" w:rsidRDefault="00DC481D" w:rsidP="0077665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D4E03">
        <w:rPr>
          <w:rFonts w:ascii="Arial" w:hAnsi="Arial" w:cs="Arial"/>
          <w:sz w:val="24"/>
          <w:szCs w:val="24"/>
        </w:rPr>
        <w:t>Licensed Pilots, if inactive for 60 days or more in type, must fly with a CFI before flying that type airplane</w:t>
      </w:r>
      <w:r w:rsidR="0077665F" w:rsidRPr="00BD4E03">
        <w:rPr>
          <w:rFonts w:ascii="Arial" w:hAnsi="Arial" w:cs="Arial"/>
          <w:sz w:val="24"/>
          <w:szCs w:val="24"/>
        </w:rPr>
        <w:t xml:space="preserve">. </w:t>
      </w:r>
      <w:r w:rsidRPr="00BD4E03">
        <w:rPr>
          <w:rFonts w:ascii="Arial" w:hAnsi="Arial" w:cs="Arial"/>
          <w:sz w:val="24"/>
          <w:szCs w:val="24"/>
        </w:rPr>
        <w:t xml:space="preserve">Type means Tecnam P92, RV12, </w:t>
      </w:r>
      <w:r w:rsidR="0077665F" w:rsidRPr="00BD4E03">
        <w:rPr>
          <w:rFonts w:ascii="Arial" w:hAnsi="Arial" w:cs="Arial"/>
          <w:sz w:val="24"/>
          <w:szCs w:val="24"/>
        </w:rPr>
        <w:t xml:space="preserve">C-172, </w:t>
      </w:r>
      <w:r w:rsidRPr="00BD4E03">
        <w:rPr>
          <w:rFonts w:ascii="Arial" w:hAnsi="Arial" w:cs="Arial"/>
          <w:sz w:val="24"/>
          <w:szCs w:val="24"/>
        </w:rPr>
        <w:t>etc.</w:t>
      </w:r>
    </w:p>
    <w:p w14:paraId="2F6415DB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>What FAR requirement must be met before you carry passengers?</w:t>
      </w:r>
    </w:p>
    <w:p w14:paraId="2DA74B46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05FF98AC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 xml:space="preserve">How many different type airplanes do wish to remain current and </w:t>
      </w:r>
      <w:r w:rsidRPr="00BD4E03">
        <w:rPr>
          <w:rFonts w:ascii="Arial" w:hAnsi="Arial" w:cs="Arial"/>
          <w:b/>
          <w:sz w:val="28"/>
          <w:szCs w:val="28"/>
        </w:rPr>
        <w:t>Proficient</w:t>
      </w:r>
      <w:r w:rsidRPr="00BD4E03">
        <w:rPr>
          <w:rFonts w:ascii="Arial" w:hAnsi="Arial" w:cs="Arial"/>
          <w:sz w:val="28"/>
          <w:szCs w:val="28"/>
        </w:rPr>
        <w:t xml:space="preserve"> in</w:t>
      </w:r>
      <w:r w:rsidR="0077665F" w:rsidRPr="00BD4E03">
        <w:rPr>
          <w:rFonts w:ascii="Arial" w:hAnsi="Arial" w:cs="Arial"/>
          <w:sz w:val="28"/>
          <w:szCs w:val="28"/>
        </w:rPr>
        <w:t xml:space="preserve">? </w:t>
      </w:r>
    </w:p>
    <w:p w14:paraId="3990A29A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7CBAB68C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>What is your plan to remain proficient in these airplanes?</w:t>
      </w:r>
    </w:p>
    <w:p w14:paraId="21FA1970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12AEABD7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52031BE4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5C51C9ED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48BC699B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7F2C3759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5E543B94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607E8C7B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lastRenderedPageBreak/>
        <w:t>What aviation publications do you read?</w:t>
      </w:r>
    </w:p>
    <w:p w14:paraId="71E04437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43A5E3A6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>Are you registered with the FAA website to receive notification of local Safety Seminars?_____</w:t>
      </w:r>
    </w:p>
    <w:p w14:paraId="4E1B1FE9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>Do you attend FAA Safety Seminars?______</w:t>
      </w:r>
    </w:p>
    <w:p w14:paraId="01A407DD" w14:textId="77777777" w:rsidR="00DC481D" w:rsidRPr="00BD4E03" w:rsidRDefault="00DC481D" w:rsidP="009C5510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>You got your pilot’s license</w:t>
      </w:r>
      <w:r w:rsidR="0077665F" w:rsidRPr="00BD4E03">
        <w:rPr>
          <w:rFonts w:ascii="Arial" w:hAnsi="Arial" w:cs="Arial"/>
          <w:sz w:val="28"/>
          <w:szCs w:val="28"/>
        </w:rPr>
        <w:t xml:space="preserve">. </w:t>
      </w:r>
      <w:r w:rsidRPr="00BD4E03">
        <w:rPr>
          <w:rFonts w:ascii="Arial" w:hAnsi="Arial" w:cs="Arial"/>
          <w:sz w:val="28"/>
          <w:szCs w:val="28"/>
        </w:rPr>
        <w:t>Now what</w:t>
      </w:r>
      <w:r w:rsidR="0077665F" w:rsidRPr="00BD4E03">
        <w:rPr>
          <w:rFonts w:ascii="Arial" w:hAnsi="Arial" w:cs="Arial"/>
          <w:sz w:val="28"/>
          <w:szCs w:val="28"/>
        </w:rPr>
        <w:t xml:space="preserve">? </w:t>
      </w:r>
      <w:r w:rsidRPr="00BD4E03">
        <w:rPr>
          <w:rFonts w:ascii="Arial" w:hAnsi="Arial" w:cs="Arial"/>
          <w:sz w:val="28"/>
          <w:szCs w:val="28"/>
        </w:rPr>
        <w:t>What are you going to do with it</w:t>
      </w:r>
      <w:r w:rsidR="0077665F" w:rsidRPr="00BD4E03">
        <w:rPr>
          <w:rFonts w:ascii="Arial" w:hAnsi="Arial" w:cs="Arial"/>
          <w:sz w:val="28"/>
          <w:szCs w:val="28"/>
        </w:rPr>
        <w:t xml:space="preserve">? </w:t>
      </w:r>
      <w:r w:rsidRPr="00BD4E03">
        <w:rPr>
          <w:rFonts w:ascii="Arial" w:hAnsi="Arial" w:cs="Arial"/>
          <w:sz w:val="28"/>
          <w:szCs w:val="28"/>
        </w:rPr>
        <w:t>How can you expand your experience and  flying horizons</w:t>
      </w:r>
      <w:r w:rsidR="0077665F" w:rsidRPr="00BD4E03">
        <w:rPr>
          <w:rFonts w:ascii="Arial" w:hAnsi="Arial" w:cs="Arial"/>
          <w:sz w:val="28"/>
          <w:szCs w:val="28"/>
        </w:rPr>
        <w:t xml:space="preserve">? </w:t>
      </w:r>
      <w:r w:rsidRPr="00BD4E03">
        <w:rPr>
          <w:rFonts w:ascii="Arial" w:hAnsi="Arial" w:cs="Arial"/>
          <w:sz w:val="28"/>
          <w:szCs w:val="28"/>
        </w:rPr>
        <w:t>What are your goals</w:t>
      </w:r>
      <w:r w:rsidR="0077665F" w:rsidRPr="00BD4E03">
        <w:rPr>
          <w:rFonts w:ascii="Arial" w:hAnsi="Arial" w:cs="Arial"/>
          <w:sz w:val="28"/>
          <w:szCs w:val="28"/>
        </w:rPr>
        <w:t xml:space="preserve">? </w:t>
      </w:r>
      <w:r w:rsidRPr="00BD4E03">
        <w:rPr>
          <w:rFonts w:ascii="Arial" w:hAnsi="Arial" w:cs="Arial"/>
          <w:sz w:val="28"/>
          <w:szCs w:val="28"/>
        </w:rPr>
        <w:t>Short term, long term?</w:t>
      </w:r>
    </w:p>
    <w:p w14:paraId="0CCE5113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62090AB0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0FEBDD8A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669EBFF6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73372F7C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>There will be times when you stop flying for a time, perhaps longer than you would like</w:t>
      </w:r>
      <w:r w:rsidR="0077665F" w:rsidRPr="00BD4E03">
        <w:rPr>
          <w:rFonts w:ascii="Arial" w:hAnsi="Arial" w:cs="Arial"/>
          <w:sz w:val="28"/>
          <w:szCs w:val="28"/>
        </w:rPr>
        <w:t xml:space="preserve">. </w:t>
      </w:r>
      <w:r w:rsidRPr="00BD4E03">
        <w:rPr>
          <w:rFonts w:ascii="Arial" w:hAnsi="Arial" w:cs="Arial"/>
          <w:sz w:val="28"/>
          <w:szCs w:val="28"/>
        </w:rPr>
        <w:t>It happens to most pilots</w:t>
      </w:r>
      <w:r w:rsidR="0077665F" w:rsidRPr="00BD4E03">
        <w:rPr>
          <w:rFonts w:ascii="Arial" w:hAnsi="Arial" w:cs="Arial"/>
          <w:sz w:val="28"/>
          <w:szCs w:val="28"/>
        </w:rPr>
        <w:t xml:space="preserve">. </w:t>
      </w:r>
      <w:r w:rsidRPr="00BD4E03">
        <w:rPr>
          <w:rFonts w:ascii="Arial" w:hAnsi="Arial" w:cs="Arial"/>
          <w:sz w:val="28"/>
          <w:szCs w:val="28"/>
        </w:rPr>
        <w:t>Major life events can interfere with your recreational pursuits, especially flying</w:t>
      </w:r>
      <w:r w:rsidR="0077665F" w:rsidRPr="00BD4E03">
        <w:rPr>
          <w:rFonts w:ascii="Arial" w:hAnsi="Arial" w:cs="Arial"/>
          <w:sz w:val="28"/>
          <w:szCs w:val="28"/>
        </w:rPr>
        <w:t xml:space="preserve">. </w:t>
      </w:r>
      <w:r w:rsidRPr="00BD4E03">
        <w:rPr>
          <w:rFonts w:ascii="Arial" w:hAnsi="Arial" w:cs="Arial"/>
          <w:sz w:val="28"/>
          <w:szCs w:val="28"/>
        </w:rPr>
        <w:t>When that time comes for you, while you’re away from flying, what can you do keep your mind on flying with minimal cost and time?</w:t>
      </w:r>
    </w:p>
    <w:p w14:paraId="27259033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6719BA95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6117DFF6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6BF7C78B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1BAEFDE9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>All of us are aging</w:t>
      </w:r>
      <w:r w:rsidR="0077665F" w:rsidRPr="00BD4E03">
        <w:rPr>
          <w:rFonts w:ascii="Arial" w:hAnsi="Arial" w:cs="Arial"/>
          <w:sz w:val="28"/>
          <w:szCs w:val="28"/>
        </w:rPr>
        <w:t xml:space="preserve">. </w:t>
      </w:r>
      <w:r w:rsidRPr="00BD4E03">
        <w:rPr>
          <w:rFonts w:ascii="Arial" w:hAnsi="Arial" w:cs="Arial"/>
          <w:sz w:val="28"/>
          <w:szCs w:val="28"/>
        </w:rPr>
        <w:t>That’s a good thing, because when the birthdays stop, you’ve got a problem</w:t>
      </w:r>
      <w:r w:rsidR="0077665F" w:rsidRPr="00BD4E03">
        <w:rPr>
          <w:rFonts w:ascii="Arial" w:hAnsi="Arial" w:cs="Arial"/>
          <w:sz w:val="28"/>
          <w:szCs w:val="28"/>
        </w:rPr>
        <w:t xml:space="preserve">! </w:t>
      </w:r>
      <w:r w:rsidRPr="00BD4E03">
        <w:rPr>
          <w:rFonts w:ascii="Arial" w:hAnsi="Arial" w:cs="Arial"/>
          <w:sz w:val="28"/>
          <w:szCs w:val="28"/>
        </w:rPr>
        <w:t>The bad thing about aging is that our flying skill set tends to deteriorate, especially with infrequent flying</w:t>
      </w:r>
      <w:r w:rsidR="0077665F" w:rsidRPr="00BD4E03">
        <w:rPr>
          <w:rFonts w:ascii="Arial" w:hAnsi="Arial" w:cs="Arial"/>
          <w:sz w:val="28"/>
          <w:szCs w:val="28"/>
        </w:rPr>
        <w:t xml:space="preserve">. </w:t>
      </w:r>
      <w:r w:rsidRPr="00BD4E03">
        <w:rPr>
          <w:rFonts w:ascii="Arial" w:hAnsi="Arial" w:cs="Arial"/>
          <w:sz w:val="28"/>
          <w:szCs w:val="28"/>
        </w:rPr>
        <w:t>What should/can you do to maintain the highest level of safety in your flying?</w:t>
      </w:r>
    </w:p>
    <w:p w14:paraId="234F8207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3C3C0ABA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667466A6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lastRenderedPageBreak/>
        <w:t>Your doctor prescribes a medicine for a condition or illness you have developed, or, you are prescribed a new medicine for an existing condition</w:t>
      </w:r>
      <w:r w:rsidR="0077665F" w:rsidRPr="00BD4E03">
        <w:rPr>
          <w:rFonts w:ascii="Arial" w:hAnsi="Arial" w:cs="Arial"/>
          <w:sz w:val="28"/>
          <w:szCs w:val="28"/>
        </w:rPr>
        <w:t xml:space="preserve">. </w:t>
      </w:r>
      <w:r w:rsidRPr="00BD4E03">
        <w:rPr>
          <w:rFonts w:ascii="Arial" w:hAnsi="Arial" w:cs="Arial"/>
          <w:sz w:val="28"/>
          <w:szCs w:val="28"/>
        </w:rPr>
        <w:t>You’re not sure what the effects of this medicine might have on your flying</w:t>
      </w:r>
      <w:r w:rsidR="0077665F" w:rsidRPr="00BD4E03">
        <w:rPr>
          <w:rFonts w:ascii="Arial" w:hAnsi="Arial" w:cs="Arial"/>
          <w:sz w:val="28"/>
          <w:szCs w:val="28"/>
        </w:rPr>
        <w:t xml:space="preserve">. </w:t>
      </w:r>
      <w:r w:rsidRPr="00BD4E03">
        <w:rPr>
          <w:rFonts w:ascii="Arial" w:hAnsi="Arial" w:cs="Arial"/>
          <w:sz w:val="28"/>
          <w:szCs w:val="28"/>
        </w:rPr>
        <w:t>What should you do?</w:t>
      </w:r>
    </w:p>
    <w:p w14:paraId="1A92C96C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0C45E2EB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701F0B10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71F85FC4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>NTSB records are filled with accident summaries, all of which a proficient pilot would prefer not to repeat</w:t>
      </w:r>
      <w:r w:rsidR="0077665F" w:rsidRPr="00BD4E03">
        <w:rPr>
          <w:rFonts w:ascii="Arial" w:hAnsi="Arial" w:cs="Arial"/>
          <w:sz w:val="28"/>
          <w:szCs w:val="28"/>
        </w:rPr>
        <w:t xml:space="preserve">. </w:t>
      </w:r>
      <w:r w:rsidRPr="00BD4E03">
        <w:rPr>
          <w:rFonts w:ascii="Arial" w:hAnsi="Arial" w:cs="Arial"/>
          <w:sz w:val="28"/>
          <w:szCs w:val="28"/>
        </w:rPr>
        <w:t>Go to the NTSB website:</w:t>
      </w:r>
    </w:p>
    <w:p w14:paraId="607EE540" w14:textId="77777777" w:rsidR="00DC481D" w:rsidRPr="00BD4E03" w:rsidRDefault="00D66F4A">
      <w:pPr>
        <w:rPr>
          <w:rFonts w:ascii="Arial" w:hAnsi="Arial" w:cs="Arial"/>
          <w:sz w:val="28"/>
          <w:szCs w:val="28"/>
        </w:rPr>
      </w:pPr>
      <w:hyperlink r:id="rId7" w:history="1">
        <w:r w:rsidR="00DC481D" w:rsidRPr="00BD4E03">
          <w:rPr>
            <w:rStyle w:val="Hyperlink"/>
            <w:rFonts w:ascii="Arial" w:hAnsi="Arial" w:cs="Arial"/>
            <w:sz w:val="28"/>
            <w:szCs w:val="28"/>
          </w:rPr>
          <w:t>http://www.ntsb.gov/_layouts/ntsb.aviation/index.aspx</w:t>
        </w:r>
      </w:hyperlink>
    </w:p>
    <w:p w14:paraId="7F2DBC9C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  <w:r w:rsidRPr="00BD4E03">
        <w:rPr>
          <w:rFonts w:ascii="Arial" w:hAnsi="Arial" w:cs="Arial"/>
          <w:sz w:val="28"/>
          <w:szCs w:val="28"/>
        </w:rPr>
        <w:t>and search for Tecnam in the ‘Make’ box,</w:t>
      </w:r>
      <w:r w:rsidR="0077665F" w:rsidRPr="00BD4E03">
        <w:rPr>
          <w:rFonts w:ascii="Arial" w:hAnsi="Arial" w:cs="Arial"/>
          <w:sz w:val="28"/>
          <w:szCs w:val="28"/>
        </w:rPr>
        <w:t xml:space="preserve"> </w:t>
      </w:r>
      <w:r w:rsidRPr="00BD4E03">
        <w:rPr>
          <w:rFonts w:ascii="Arial" w:hAnsi="Arial" w:cs="Arial"/>
          <w:sz w:val="28"/>
          <w:szCs w:val="28"/>
        </w:rPr>
        <w:t xml:space="preserve">or search for </w:t>
      </w:r>
      <w:r w:rsidR="0077665F" w:rsidRPr="00BD4E03">
        <w:rPr>
          <w:rFonts w:ascii="Arial" w:hAnsi="Arial" w:cs="Arial"/>
          <w:sz w:val="28"/>
          <w:szCs w:val="28"/>
        </w:rPr>
        <w:t>the</w:t>
      </w:r>
      <w:r w:rsidRPr="00BD4E03">
        <w:rPr>
          <w:rFonts w:ascii="Arial" w:hAnsi="Arial" w:cs="Arial"/>
          <w:sz w:val="28"/>
          <w:szCs w:val="28"/>
        </w:rPr>
        <w:t xml:space="preserve"> Vans RV12 in the ‘Model’ box to find an accident that you can summarize and cite the lesson learned in the space below.</w:t>
      </w:r>
    </w:p>
    <w:p w14:paraId="18A9B040" w14:textId="77777777" w:rsidR="00DC481D" w:rsidRPr="00BD4E03" w:rsidRDefault="00DC481D">
      <w:pPr>
        <w:rPr>
          <w:rFonts w:ascii="Arial" w:hAnsi="Arial" w:cs="Arial"/>
          <w:sz w:val="28"/>
          <w:szCs w:val="28"/>
        </w:rPr>
      </w:pPr>
    </w:p>
    <w:p w14:paraId="40DB393A" w14:textId="77777777" w:rsidR="00DC481D" w:rsidRPr="00BD4E03" w:rsidRDefault="00DC481D">
      <w:pPr>
        <w:rPr>
          <w:rFonts w:ascii="Arial" w:hAnsi="Arial" w:cs="Arial"/>
        </w:rPr>
      </w:pPr>
    </w:p>
    <w:p w14:paraId="352F45D4" w14:textId="77777777" w:rsidR="00DC481D" w:rsidRDefault="00DC481D">
      <w:pPr>
        <w:rPr>
          <w:rFonts w:ascii="Arial" w:hAnsi="Arial" w:cs="Arial"/>
        </w:rPr>
      </w:pPr>
    </w:p>
    <w:p w14:paraId="3DAE6D2E" w14:textId="77777777" w:rsidR="007517FA" w:rsidRPr="007517FA" w:rsidRDefault="007517FA" w:rsidP="007517FA">
      <w:pPr>
        <w:rPr>
          <w:rFonts w:ascii="Arial" w:hAnsi="Arial" w:cs="Arial"/>
        </w:rPr>
      </w:pPr>
    </w:p>
    <w:p w14:paraId="679F432B" w14:textId="77777777" w:rsidR="007517FA" w:rsidRPr="007517FA" w:rsidRDefault="007517FA" w:rsidP="007517FA">
      <w:pPr>
        <w:rPr>
          <w:rFonts w:ascii="Arial" w:hAnsi="Arial" w:cs="Arial"/>
        </w:rPr>
      </w:pPr>
    </w:p>
    <w:p w14:paraId="63E0B112" w14:textId="77777777" w:rsidR="007517FA" w:rsidRPr="007517FA" w:rsidRDefault="007517FA" w:rsidP="007517FA">
      <w:pPr>
        <w:rPr>
          <w:rFonts w:ascii="Arial" w:hAnsi="Arial" w:cs="Arial"/>
        </w:rPr>
      </w:pPr>
    </w:p>
    <w:p w14:paraId="3DF5E152" w14:textId="77777777" w:rsidR="007517FA" w:rsidRPr="007517FA" w:rsidRDefault="007517FA" w:rsidP="007517FA">
      <w:pPr>
        <w:rPr>
          <w:rFonts w:ascii="Arial" w:hAnsi="Arial" w:cs="Arial"/>
        </w:rPr>
      </w:pPr>
    </w:p>
    <w:p w14:paraId="1CD1E234" w14:textId="77777777" w:rsidR="007517FA" w:rsidRPr="007517FA" w:rsidRDefault="007517FA" w:rsidP="007517FA">
      <w:pPr>
        <w:rPr>
          <w:rFonts w:ascii="Arial" w:hAnsi="Arial" w:cs="Arial"/>
        </w:rPr>
      </w:pPr>
    </w:p>
    <w:p w14:paraId="3ADFAF72" w14:textId="77777777" w:rsidR="007517FA" w:rsidRPr="007517FA" w:rsidRDefault="007517FA" w:rsidP="007517FA">
      <w:pPr>
        <w:rPr>
          <w:rFonts w:ascii="Arial" w:hAnsi="Arial" w:cs="Arial"/>
        </w:rPr>
      </w:pPr>
    </w:p>
    <w:p w14:paraId="325A77FD" w14:textId="77777777" w:rsidR="007517FA" w:rsidRPr="007517FA" w:rsidRDefault="007517FA" w:rsidP="007517FA">
      <w:pPr>
        <w:rPr>
          <w:rFonts w:ascii="Arial" w:hAnsi="Arial" w:cs="Arial"/>
        </w:rPr>
      </w:pPr>
    </w:p>
    <w:p w14:paraId="53B9FB00" w14:textId="77777777" w:rsidR="007517FA" w:rsidRPr="007517FA" w:rsidRDefault="007517FA" w:rsidP="007517FA">
      <w:pPr>
        <w:rPr>
          <w:rFonts w:ascii="Arial" w:hAnsi="Arial" w:cs="Arial"/>
        </w:rPr>
      </w:pPr>
    </w:p>
    <w:p w14:paraId="20DF23E4" w14:textId="77777777" w:rsidR="007517FA" w:rsidRPr="007517FA" w:rsidRDefault="007517FA" w:rsidP="007517FA">
      <w:pPr>
        <w:rPr>
          <w:rFonts w:ascii="Arial" w:hAnsi="Arial" w:cs="Arial"/>
        </w:rPr>
      </w:pPr>
    </w:p>
    <w:p w14:paraId="2B70A318" w14:textId="77777777" w:rsidR="007517FA" w:rsidRDefault="007517FA" w:rsidP="007517FA">
      <w:pPr>
        <w:rPr>
          <w:rFonts w:ascii="Arial" w:hAnsi="Arial" w:cs="Arial"/>
        </w:rPr>
      </w:pPr>
    </w:p>
    <w:p w14:paraId="1B2D8B37" w14:textId="77777777" w:rsidR="007517FA" w:rsidRPr="007517FA" w:rsidRDefault="007517FA" w:rsidP="007517FA">
      <w:pPr>
        <w:jc w:val="center"/>
        <w:rPr>
          <w:rFonts w:ascii="Arial" w:hAnsi="Arial" w:cs="Arial"/>
        </w:rPr>
      </w:pPr>
    </w:p>
    <w:sectPr w:rsidR="007517FA" w:rsidRPr="007517FA" w:rsidSect="00E40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5B940" w14:textId="77777777" w:rsidR="00D66F4A" w:rsidRDefault="00D66F4A" w:rsidP="00C27DE1">
      <w:pPr>
        <w:spacing w:after="0" w:line="240" w:lineRule="auto"/>
      </w:pPr>
      <w:r>
        <w:separator/>
      </w:r>
    </w:p>
  </w:endnote>
  <w:endnote w:type="continuationSeparator" w:id="0">
    <w:p w14:paraId="5407252B" w14:textId="77777777" w:rsidR="00D66F4A" w:rsidRDefault="00D66F4A" w:rsidP="00C2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060325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7DA049" w14:textId="77777777" w:rsidR="00C27DE1" w:rsidRDefault="00C27DE1" w:rsidP="006B1B4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7AD455" w14:textId="77777777" w:rsidR="00C27DE1" w:rsidRDefault="00C27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579454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22DF40" w14:textId="77777777" w:rsidR="00C27DE1" w:rsidRDefault="00C27DE1" w:rsidP="006B1B42">
        <w:pPr>
          <w:pStyle w:val="Footer"/>
          <w:framePr w:wrap="none" w:vAnchor="text" w:hAnchor="margin" w:xAlign="center" w:y="1"/>
          <w:rPr>
            <w:rStyle w:val="PageNumber"/>
          </w:rPr>
        </w:pPr>
        <w:r w:rsidRPr="007517FA">
          <w:rPr>
            <w:rStyle w:val="PageNumber"/>
            <w:rFonts w:ascii="Arial" w:hAnsi="Arial" w:cs="Arial"/>
          </w:rPr>
          <w:fldChar w:fldCharType="begin"/>
        </w:r>
        <w:r w:rsidRPr="007517FA">
          <w:rPr>
            <w:rStyle w:val="PageNumber"/>
            <w:rFonts w:ascii="Arial" w:hAnsi="Arial" w:cs="Arial"/>
          </w:rPr>
          <w:instrText xml:space="preserve"> PAGE </w:instrText>
        </w:r>
        <w:r w:rsidRPr="007517FA">
          <w:rPr>
            <w:rStyle w:val="PageNumber"/>
            <w:rFonts w:ascii="Arial" w:hAnsi="Arial" w:cs="Arial"/>
          </w:rPr>
          <w:fldChar w:fldCharType="separate"/>
        </w:r>
        <w:r w:rsidRPr="007517FA">
          <w:rPr>
            <w:rStyle w:val="PageNumber"/>
            <w:rFonts w:ascii="Arial" w:hAnsi="Arial" w:cs="Arial"/>
            <w:noProof/>
          </w:rPr>
          <w:t>3</w:t>
        </w:r>
        <w:r w:rsidRPr="007517FA">
          <w:rPr>
            <w:rStyle w:val="PageNumber"/>
            <w:rFonts w:ascii="Arial" w:hAnsi="Arial" w:cs="Arial"/>
          </w:rPr>
          <w:fldChar w:fldCharType="end"/>
        </w:r>
      </w:p>
    </w:sdtContent>
  </w:sdt>
  <w:p w14:paraId="0FDB9F49" w14:textId="77777777" w:rsidR="00C27DE1" w:rsidRPr="007517FA" w:rsidRDefault="007517FA">
    <w:pPr>
      <w:pStyle w:val="Footer"/>
      <w:rPr>
        <w:rFonts w:ascii="Arial" w:hAnsi="Arial" w:cs="Arial"/>
      </w:rPr>
    </w:pPr>
    <w:r w:rsidRPr="007517FA">
      <w:rPr>
        <w:rFonts w:ascii="Arial" w:hAnsi="Arial" w:cs="Arial"/>
      </w:rPr>
      <w:t xml:space="preserve">Revised </w:t>
    </w:r>
    <w:r w:rsidR="00C27DE1" w:rsidRPr="007517FA">
      <w:rPr>
        <w:rFonts w:ascii="Arial" w:hAnsi="Arial" w:cs="Arial"/>
      </w:rPr>
      <w:t>0</w:t>
    </w:r>
    <w:r w:rsidRPr="007517FA">
      <w:rPr>
        <w:rFonts w:ascii="Arial" w:hAnsi="Arial" w:cs="Arial"/>
      </w:rPr>
      <w:t>6</w:t>
    </w:r>
    <w:r w:rsidR="00C27DE1" w:rsidRPr="007517FA">
      <w:rPr>
        <w:rFonts w:ascii="Arial" w:hAnsi="Arial" w:cs="Arial"/>
      </w:rPr>
      <w:t>-2020</w:t>
    </w:r>
    <w:r w:rsidR="00C27DE1" w:rsidRPr="007517FA">
      <w:rPr>
        <w:rFonts w:ascii="Arial" w:hAnsi="Arial" w:cs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607F" w14:textId="77777777" w:rsidR="00C97191" w:rsidRDefault="00C97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5BF5B" w14:textId="77777777" w:rsidR="00D66F4A" w:rsidRDefault="00D66F4A" w:rsidP="00C27DE1">
      <w:pPr>
        <w:spacing w:after="0" w:line="240" w:lineRule="auto"/>
      </w:pPr>
      <w:r>
        <w:separator/>
      </w:r>
    </w:p>
  </w:footnote>
  <w:footnote w:type="continuationSeparator" w:id="0">
    <w:p w14:paraId="4A3F579B" w14:textId="77777777" w:rsidR="00D66F4A" w:rsidRDefault="00D66F4A" w:rsidP="00C2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18AF6" w14:textId="77777777" w:rsidR="00C97191" w:rsidRDefault="00C97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81C86" w14:textId="77777777" w:rsidR="00C27DE1" w:rsidRDefault="009D323F">
    <w:pPr>
      <w:pStyle w:val="Header"/>
    </w:pPr>
    <w:r w:rsidRPr="00BD4E03">
      <w:rPr>
        <w:rFonts w:ascii="Arial" w:hAnsi="Arial" w:cs="Arial"/>
        <w:noProof/>
      </w:rPr>
      <w:drawing>
        <wp:inline distT="0" distB="0" distL="0" distR="0" wp14:anchorId="6B9BE9F1" wp14:editId="576AB75D">
          <wp:extent cx="6858000" cy="652247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5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6B296E" w14:textId="77777777" w:rsidR="00C97191" w:rsidRDefault="00C971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3FB69" w14:textId="77777777" w:rsidR="00C97191" w:rsidRDefault="00C97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F65FB"/>
    <w:multiLevelType w:val="hybridMultilevel"/>
    <w:tmpl w:val="2FA8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C3"/>
    <w:rsid w:val="00025F15"/>
    <w:rsid w:val="0004667A"/>
    <w:rsid w:val="00076AA2"/>
    <w:rsid w:val="000A7D69"/>
    <w:rsid w:val="000B026F"/>
    <w:rsid w:val="000C3C3D"/>
    <w:rsid w:val="000C6545"/>
    <w:rsid w:val="000C79D6"/>
    <w:rsid w:val="000D4E2F"/>
    <w:rsid w:val="00116C6D"/>
    <w:rsid w:val="0012370B"/>
    <w:rsid w:val="001319EF"/>
    <w:rsid w:val="0014538C"/>
    <w:rsid w:val="00184E90"/>
    <w:rsid w:val="00190635"/>
    <w:rsid w:val="001C387A"/>
    <w:rsid w:val="001E0740"/>
    <w:rsid w:val="001F04FC"/>
    <w:rsid w:val="00232912"/>
    <w:rsid w:val="002478B5"/>
    <w:rsid w:val="0027599E"/>
    <w:rsid w:val="00277889"/>
    <w:rsid w:val="00284780"/>
    <w:rsid w:val="002B2AC7"/>
    <w:rsid w:val="002B30F8"/>
    <w:rsid w:val="002B5B48"/>
    <w:rsid w:val="002D34B4"/>
    <w:rsid w:val="003041ED"/>
    <w:rsid w:val="00392091"/>
    <w:rsid w:val="003C42C9"/>
    <w:rsid w:val="003F0B92"/>
    <w:rsid w:val="004018D4"/>
    <w:rsid w:val="00406742"/>
    <w:rsid w:val="0041241E"/>
    <w:rsid w:val="00445E3B"/>
    <w:rsid w:val="004747EB"/>
    <w:rsid w:val="00477D43"/>
    <w:rsid w:val="004B7634"/>
    <w:rsid w:val="004C2ADA"/>
    <w:rsid w:val="005001AF"/>
    <w:rsid w:val="00516E25"/>
    <w:rsid w:val="00521768"/>
    <w:rsid w:val="00525FB1"/>
    <w:rsid w:val="005514EB"/>
    <w:rsid w:val="00557734"/>
    <w:rsid w:val="00596815"/>
    <w:rsid w:val="0059762D"/>
    <w:rsid w:val="005A7701"/>
    <w:rsid w:val="005B5AE4"/>
    <w:rsid w:val="005C0440"/>
    <w:rsid w:val="00615DFA"/>
    <w:rsid w:val="00617CCA"/>
    <w:rsid w:val="006544F5"/>
    <w:rsid w:val="00662DF7"/>
    <w:rsid w:val="006A4651"/>
    <w:rsid w:val="006A71B8"/>
    <w:rsid w:val="006C109C"/>
    <w:rsid w:val="006C7124"/>
    <w:rsid w:val="007517FA"/>
    <w:rsid w:val="007576CD"/>
    <w:rsid w:val="007631C9"/>
    <w:rsid w:val="007650DB"/>
    <w:rsid w:val="007728BA"/>
    <w:rsid w:val="00774052"/>
    <w:rsid w:val="0077665F"/>
    <w:rsid w:val="00780C05"/>
    <w:rsid w:val="00782BC5"/>
    <w:rsid w:val="007863C3"/>
    <w:rsid w:val="00786C36"/>
    <w:rsid w:val="007B21B3"/>
    <w:rsid w:val="007C25D3"/>
    <w:rsid w:val="007C3469"/>
    <w:rsid w:val="007C7923"/>
    <w:rsid w:val="007F5F0F"/>
    <w:rsid w:val="00820EFA"/>
    <w:rsid w:val="008849DE"/>
    <w:rsid w:val="00892FA0"/>
    <w:rsid w:val="008C68BE"/>
    <w:rsid w:val="008E2AF7"/>
    <w:rsid w:val="008E65D4"/>
    <w:rsid w:val="00904DD3"/>
    <w:rsid w:val="009052A7"/>
    <w:rsid w:val="0091711E"/>
    <w:rsid w:val="00945D34"/>
    <w:rsid w:val="00952F8A"/>
    <w:rsid w:val="0095703D"/>
    <w:rsid w:val="009A4F45"/>
    <w:rsid w:val="009A73EA"/>
    <w:rsid w:val="009B19B1"/>
    <w:rsid w:val="009C5510"/>
    <w:rsid w:val="009C70CB"/>
    <w:rsid w:val="009C7DB2"/>
    <w:rsid w:val="009D323F"/>
    <w:rsid w:val="009F4F5C"/>
    <w:rsid w:val="00A01253"/>
    <w:rsid w:val="00A068B0"/>
    <w:rsid w:val="00A40E4D"/>
    <w:rsid w:val="00A60CBB"/>
    <w:rsid w:val="00A7504A"/>
    <w:rsid w:val="00AC54BE"/>
    <w:rsid w:val="00AC5D73"/>
    <w:rsid w:val="00AD3DAE"/>
    <w:rsid w:val="00AD3F40"/>
    <w:rsid w:val="00AE7910"/>
    <w:rsid w:val="00B564C2"/>
    <w:rsid w:val="00B609F5"/>
    <w:rsid w:val="00B67980"/>
    <w:rsid w:val="00B75035"/>
    <w:rsid w:val="00B773C8"/>
    <w:rsid w:val="00B841B7"/>
    <w:rsid w:val="00BD4E03"/>
    <w:rsid w:val="00C04300"/>
    <w:rsid w:val="00C11D49"/>
    <w:rsid w:val="00C20195"/>
    <w:rsid w:val="00C27DE1"/>
    <w:rsid w:val="00C420EB"/>
    <w:rsid w:val="00C55AB0"/>
    <w:rsid w:val="00C6462C"/>
    <w:rsid w:val="00C97191"/>
    <w:rsid w:val="00CA5382"/>
    <w:rsid w:val="00CE0C95"/>
    <w:rsid w:val="00D120F1"/>
    <w:rsid w:val="00D15751"/>
    <w:rsid w:val="00D54398"/>
    <w:rsid w:val="00D57B01"/>
    <w:rsid w:val="00D66F4A"/>
    <w:rsid w:val="00D825EB"/>
    <w:rsid w:val="00D971BB"/>
    <w:rsid w:val="00DA45B1"/>
    <w:rsid w:val="00DC02B8"/>
    <w:rsid w:val="00DC481D"/>
    <w:rsid w:val="00DD58EA"/>
    <w:rsid w:val="00E16E74"/>
    <w:rsid w:val="00E3086C"/>
    <w:rsid w:val="00E40565"/>
    <w:rsid w:val="00E40E95"/>
    <w:rsid w:val="00E41FF6"/>
    <w:rsid w:val="00E53398"/>
    <w:rsid w:val="00E74898"/>
    <w:rsid w:val="00EC33D6"/>
    <w:rsid w:val="00EE24C3"/>
    <w:rsid w:val="00F16341"/>
    <w:rsid w:val="00F40325"/>
    <w:rsid w:val="00F624D7"/>
    <w:rsid w:val="00F6797D"/>
    <w:rsid w:val="00F70AF6"/>
    <w:rsid w:val="00F73EE4"/>
    <w:rsid w:val="00F844C7"/>
    <w:rsid w:val="00F90DBB"/>
    <w:rsid w:val="00FD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2F3E6"/>
  <w15:docId w15:val="{060E7FA5-9B8D-C349-A598-F0A72341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2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C70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6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E1"/>
  </w:style>
  <w:style w:type="paragraph" w:styleId="Footer">
    <w:name w:val="footer"/>
    <w:basedOn w:val="Normal"/>
    <w:link w:val="FooterChar"/>
    <w:uiPriority w:val="99"/>
    <w:unhideWhenUsed/>
    <w:rsid w:val="00C27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E1"/>
  </w:style>
  <w:style w:type="character" w:styleId="PageNumber">
    <w:name w:val="page number"/>
    <w:basedOn w:val="DefaultParagraphFont"/>
    <w:uiPriority w:val="99"/>
    <w:semiHidden/>
    <w:unhideWhenUsed/>
    <w:rsid w:val="00C2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tsb.gov/_layouts/ntsb.aviation/index.asp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2122</Characters>
  <Application>Microsoft Office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 J. Bangert</dc:creator>
  <cp:keywords/>
  <dc:description/>
  <cp:lastModifiedBy>Helen</cp:lastModifiedBy>
  <cp:revision>2</cp:revision>
  <dcterms:created xsi:type="dcterms:W3CDTF">2020-08-05T21:46:00Z</dcterms:created>
  <dcterms:modified xsi:type="dcterms:W3CDTF">2020-08-05T21:46:00Z</dcterms:modified>
</cp:coreProperties>
</file>